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B" w:rsidRPr="009364E3" w:rsidRDefault="00DD100B">
      <w:pPr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171450</wp:posOffset>
            </wp:positionV>
            <wp:extent cx="600075" cy="4222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sy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C7878" wp14:editId="75865873">
                <wp:simplePos x="0" y="0"/>
                <wp:positionH relativeFrom="column">
                  <wp:posOffset>-333375</wp:posOffset>
                </wp:positionH>
                <wp:positionV relativeFrom="paragraph">
                  <wp:posOffset>-228600</wp:posOffset>
                </wp:positionV>
                <wp:extent cx="2352675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00B" w:rsidRPr="00DD100B" w:rsidRDefault="00DD100B" w:rsidP="00DD10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00B"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FMS Character</w:t>
                            </w:r>
                          </w:p>
                          <w:p w:rsidR="00DD100B" w:rsidRPr="00DD100B" w:rsidRDefault="00DD100B" w:rsidP="00DD10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00B"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78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18pt;width:185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" filled="f" stroked="f">
                <v:fill o:detectmouseclick="t"/>
                <v:textbox>
                  <w:txbxContent>
                    <w:p w:rsidR="00DD100B" w:rsidRPr="00DD100B" w:rsidRDefault="00DD100B" w:rsidP="00DD100B">
                      <w:pPr>
                        <w:spacing w:after="0" w:line="240" w:lineRule="auto"/>
                        <w:jc w:val="center"/>
                        <w:rPr>
                          <w:rFonts w:ascii="Arial Black" w:eastAsia="Arial Black" w:hAnsi="Arial Black" w:cs="Arial Black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00B">
                        <w:rPr>
                          <w:rFonts w:ascii="Arial Black" w:eastAsia="Arial Black" w:hAnsi="Arial Black" w:cs="Arial Black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FMS Character</w:t>
                      </w:r>
                    </w:p>
                    <w:p w:rsidR="00DD100B" w:rsidRPr="00DD100B" w:rsidRDefault="00DD100B" w:rsidP="00DD100B">
                      <w:pPr>
                        <w:spacing w:after="0" w:line="240" w:lineRule="auto"/>
                        <w:jc w:val="center"/>
                        <w:rPr>
                          <w:rFonts w:ascii="Arial Black" w:eastAsia="Arial Black" w:hAnsi="Arial Black" w:cs="Arial Black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00B">
                        <w:rPr>
                          <w:rFonts w:ascii="Arial Black" w:eastAsia="Arial Black" w:hAnsi="Arial Black" w:cs="Arial Black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="009364E3">
        <w:rPr>
          <w:rFonts w:ascii="Arial Black" w:eastAsia="Arial Black" w:hAnsi="Arial Black" w:cs="Arial Black"/>
          <w:sz w:val="36"/>
          <w:szCs w:val="36"/>
        </w:rPr>
        <w:tab/>
      </w:r>
      <w:r w:rsidR="009364E3">
        <w:rPr>
          <w:rFonts w:ascii="Arial Black" w:eastAsia="Arial Black" w:hAnsi="Arial Black" w:cs="Arial Black"/>
          <w:sz w:val="36"/>
          <w:szCs w:val="36"/>
        </w:rPr>
        <w:tab/>
      </w:r>
      <w:r w:rsidR="009364E3">
        <w:rPr>
          <w:rFonts w:ascii="Arial Black" w:eastAsia="Arial Black" w:hAnsi="Arial Black" w:cs="Arial Black"/>
          <w:sz w:val="36"/>
          <w:szCs w:val="36"/>
        </w:rPr>
        <w:tab/>
      </w:r>
      <w:r w:rsidR="009364E3">
        <w:rPr>
          <w:rFonts w:ascii="Arial Black" w:eastAsia="Arial Black" w:hAnsi="Arial Black" w:cs="Arial Black"/>
          <w:sz w:val="36"/>
          <w:szCs w:val="36"/>
        </w:rPr>
        <w:tab/>
        <w:t xml:space="preserve">  </w:t>
      </w:r>
      <w:r w:rsidR="009364E3" w:rsidRPr="009364E3">
        <w:rPr>
          <w:rFonts w:ascii="Arial Black" w:eastAsia="Arial Black" w:hAnsi="Arial Black" w:cs="Arial Black"/>
          <w:sz w:val="24"/>
          <w:szCs w:val="24"/>
          <w:u w:val="single"/>
        </w:rPr>
        <w:t>Applications due Tuesday, August 21</w:t>
      </w:r>
      <w:r w:rsidR="009364E3" w:rsidRPr="009364E3">
        <w:rPr>
          <w:rFonts w:ascii="Arial Black" w:eastAsia="Arial Black" w:hAnsi="Arial Black" w:cs="Arial Black"/>
          <w:sz w:val="24"/>
          <w:szCs w:val="24"/>
          <w:u w:val="single"/>
          <w:vertAlign w:val="superscript"/>
        </w:rPr>
        <w:t>st</w:t>
      </w:r>
      <w:r w:rsidR="009364E3" w:rsidRPr="009364E3">
        <w:rPr>
          <w:rFonts w:ascii="Arial Black" w:eastAsia="Arial Black" w:hAnsi="Arial Black" w:cs="Arial Black"/>
          <w:sz w:val="24"/>
          <w:szCs w:val="24"/>
          <w:u w:val="single"/>
        </w:rPr>
        <w:t xml:space="preserve"> by 3 PM</w:t>
      </w:r>
    </w:p>
    <w:p w:rsidR="00E263D4" w:rsidRDefault="00F2779E">
      <w:pPr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Application</w:t>
      </w:r>
    </w:p>
    <w:tbl>
      <w:tblPr>
        <w:tblStyle w:val="a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4865"/>
      </w:tblGrid>
      <w:tr w:rsidR="00E263D4">
        <w:trPr>
          <w:trHeight w:val="860"/>
        </w:trPr>
        <w:tc>
          <w:tcPr>
            <w:tcW w:w="5230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Last Name</w:t>
            </w:r>
          </w:p>
          <w:p w:rsidR="00E263D4" w:rsidRDefault="00E263D4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</w:p>
          <w:p w:rsidR="00E263D4" w:rsidRDefault="00E263D4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</w:p>
        </w:tc>
        <w:tc>
          <w:tcPr>
            <w:tcW w:w="4865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First Name</w:t>
            </w:r>
          </w:p>
        </w:tc>
        <w:bookmarkStart w:id="0" w:name="_GoBack"/>
        <w:bookmarkEnd w:id="0"/>
      </w:tr>
      <w:tr w:rsidR="00E263D4">
        <w:trPr>
          <w:trHeight w:val="840"/>
        </w:trPr>
        <w:tc>
          <w:tcPr>
            <w:tcW w:w="5230" w:type="dxa"/>
            <w:shd w:val="clear" w:color="auto" w:fill="auto"/>
          </w:tcPr>
          <w:p w:rsidR="00E263D4" w:rsidRDefault="00AE000D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bookmarkStart w:id="1" w:name="_gjdgxs" w:colFirst="0" w:colLast="0"/>
            <w:bookmarkEnd w:id="1"/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 xml:space="preserve">Address </w:t>
            </w:r>
          </w:p>
        </w:tc>
        <w:tc>
          <w:tcPr>
            <w:tcW w:w="4865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City                                 state                zip</w:t>
            </w:r>
          </w:p>
        </w:tc>
      </w:tr>
      <w:tr w:rsidR="00E263D4">
        <w:trPr>
          <w:trHeight w:val="640"/>
        </w:trPr>
        <w:tc>
          <w:tcPr>
            <w:tcW w:w="5230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Home Phone</w:t>
            </w:r>
          </w:p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Cell phone       student                                            Parent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>
                      <wp:simplePos x="0" y="0"/>
                      <wp:positionH relativeFrom="margin">
                        <wp:posOffset>508000</wp:posOffset>
                      </wp:positionH>
                      <wp:positionV relativeFrom="paragraph">
                        <wp:posOffset>12700</wp:posOffset>
                      </wp:positionV>
                      <wp:extent cx="88900" cy="635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182" y="3754121"/>
                                <a:ext cx="77637" cy="517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63D4" w:rsidRDefault="00E263D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margin-left:40pt;margin-top:1pt;width:7pt;height: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" filled="f" strokecolor="#395e89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263D4" w:rsidRDefault="00E263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88900" cy="635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265" y="3754283"/>
                                <a:ext cx="77470" cy="51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63D4" w:rsidRDefault="00E263D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8" style="position:absolute;margin-left:150pt;margin-top:1pt;width:7pt;height: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" filled="f" strokecolor="#395e89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263D4" w:rsidRDefault="00E263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E263D4">
        <w:trPr>
          <w:trHeight w:val="620"/>
        </w:trPr>
        <w:tc>
          <w:tcPr>
            <w:tcW w:w="5230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>Email address</w:t>
            </w:r>
          </w:p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</w:pPr>
            <w:r>
              <w:rPr>
                <w:rFonts w:ascii="Cantata One" w:eastAsia="Cantata One" w:hAnsi="Cantata One" w:cs="Cantata One"/>
                <w:sz w:val="24"/>
                <w:szCs w:val="24"/>
                <w:vertAlign w:val="superscript"/>
              </w:rPr>
              <w:t xml:space="preserve">Current grade </w:t>
            </w:r>
          </w:p>
        </w:tc>
      </w:tr>
    </w:tbl>
    <w:p w:rsidR="00E263D4" w:rsidRDefault="00F2779E">
      <w:pPr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Use at least two of the character words that we teach and promote in </w:t>
      </w:r>
      <w:r w:rsidR="00CD1312">
        <w:rPr>
          <w:rFonts w:ascii="Arial Black" w:eastAsia="Arial Black" w:hAnsi="Arial Black" w:cs="Arial Black"/>
          <w:sz w:val="20"/>
          <w:szCs w:val="20"/>
        </w:rPr>
        <w:t>Character Education</w:t>
      </w:r>
      <w:r>
        <w:rPr>
          <w:rFonts w:ascii="Arial Black" w:eastAsia="Arial Black" w:hAnsi="Arial Black" w:cs="Arial Black"/>
          <w:sz w:val="20"/>
          <w:szCs w:val="20"/>
        </w:rPr>
        <w:t xml:space="preserve"> to describe you</w:t>
      </w:r>
      <w:r w:rsidR="00AE000D">
        <w:rPr>
          <w:rFonts w:ascii="Arial Black" w:eastAsia="Arial Black" w:hAnsi="Arial Black" w:cs="Arial Black"/>
          <w:sz w:val="20"/>
          <w:szCs w:val="20"/>
        </w:rPr>
        <w:t>rself</w:t>
      </w:r>
      <w:r>
        <w:rPr>
          <w:rFonts w:ascii="Arial Black" w:eastAsia="Arial Black" w:hAnsi="Arial Black" w:cs="Arial Black"/>
          <w:sz w:val="20"/>
          <w:szCs w:val="20"/>
        </w:rPr>
        <w:t xml:space="preserve">. </w:t>
      </w:r>
      <w:r>
        <w:rPr>
          <w:rFonts w:ascii="Architects Daughter" w:eastAsia="Architects Daughter" w:hAnsi="Architects Daughter" w:cs="Architects Daughter"/>
          <w:sz w:val="20"/>
          <w:szCs w:val="20"/>
        </w:rPr>
        <w:t>(Cooperation, Responsibility, Respect, Citizenship, Compassion/Kindness, Commitment, Honesty, Perseverance, Self-discipline, Patience, Patriotism, Courage)</w:t>
      </w:r>
    </w:p>
    <w:p w:rsidR="00E263D4" w:rsidRDefault="00F2779E">
      <w:pPr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Why are you a good representative for the </w:t>
      </w:r>
      <w:r w:rsidR="00CD1312"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z w:val="20"/>
          <w:szCs w:val="20"/>
        </w:rPr>
        <w:t>MS student body?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D4" w:rsidRDefault="00F2779E">
      <w:pPr>
        <w:rPr>
          <w:rFonts w:ascii="Cambria" w:eastAsia="Cambria" w:hAnsi="Cambria" w:cs="Cambria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Please list all extracurricular activities you are involved in or plan to join </w:t>
      </w:r>
      <w:r w:rsidR="00AE000D">
        <w:rPr>
          <w:rFonts w:ascii="Arial Black" w:eastAsia="Arial Black" w:hAnsi="Arial Black" w:cs="Arial Black"/>
          <w:sz w:val="20"/>
          <w:szCs w:val="20"/>
        </w:rPr>
        <w:t>this</w:t>
      </w:r>
      <w:r>
        <w:rPr>
          <w:rFonts w:ascii="Arial Black" w:eastAsia="Arial Black" w:hAnsi="Arial Black" w:cs="Arial Black"/>
          <w:sz w:val="20"/>
          <w:szCs w:val="20"/>
        </w:rPr>
        <w:t xml:space="preserve"> year.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ex</w:t>
      </w:r>
      <w:proofErr w:type="gramEnd"/>
      <w:r>
        <w:rPr>
          <w:rFonts w:ascii="Cambria" w:eastAsia="Cambria" w:hAnsi="Cambria" w:cs="Cambria"/>
          <w:sz w:val="20"/>
          <w:szCs w:val="20"/>
        </w:rPr>
        <w:t>. Sports, band, c</w:t>
      </w:r>
      <w:r w:rsidR="00CD1312">
        <w:rPr>
          <w:rFonts w:ascii="Cambria" w:eastAsia="Cambria" w:hAnsi="Cambria" w:cs="Cambria"/>
          <w:sz w:val="20"/>
          <w:szCs w:val="20"/>
        </w:rPr>
        <w:t>lubs</w:t>
      </w:r>
      <w:r>
        <w:rPr>
          <w:rFonts w:ascii="Cambria" w:eastAsia="Cambria" w:hAnsi="Cambria" w:cs="Cambria"/>
          <w:sz w:val="20"/>
          <w:szCs w:val="20"/>
        </w:rPr>
        <w:t>, etc.)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D4" w:rsidRDefault="00F2779E">
      <w:pPr>
        <w:pBdr>
          <w:bottom w:val="single" w:sz="12" w:space="1" w:color="auto"/>
        </w:pBd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Is there anything that would keep you from being involved in afterschool </w:t>
      </w:r>
      <w:r w:rsidR="00CD1312">
        <w:rPr>
          <w:rFonts w:ascii="Arial Black" w:eastAsia="Arial Black" w:hAnsi="Arial Black" w:cs="Arial Black"/>
          <w:sz w:val="20"/>
          <w:szCs w:val="20"/>
        </w:rPr>
        <w:t xml:space="preserve">Character Council </w:t>
      </w:r>
      <w:r>
        <w:rPr>
          <w:rFonts w:ascii="Arial Black" w:eastAsia="Arial Black" w:hAnsi="Arial Black" w:cs="Arial Black"/>
          <w:sz w:val="20"/>
          <w:szCs w:val="20"/>
        </w:rPr>
        <w:t>activities other than the above mentioned activities?</w:t>
      </w:r>
    </w:p>
    <w:p w:rsidR="00AE000D" w:rsidRDefault="00AE000D">
      <w:pPr>
        <w:rPr>
          <w:rFonts w:ascii="Arial Black" w:eastAsia="Arial Black" w:hAnsi="Arial Black" w:cs="Arial Black"/>
          <w:sz w:val="20"/>
          <w:szCs w:val="20"/>
        </w:rPr>
      </w:pPr>
    </w:p>
    <w:tbl>
      <w:tblPr>
        <w:tblStyle w:val="a0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8295"/>
      </w:tblGrid>
      <w:tr w:rsidR="00E263D4">
        <w:tc>
          <w:tcPr>
            <w:tcW w:w="10095" w:type="dxa"/>
            <w:gridSpan w:val="3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  <w:r>
              <w:rPr>
                <w:rFonts w:ascii="Baumans" w:eastAsia="Baumans" w:hAnsi="Baumans" w:cs="Baumans"/>
                <w:sz w:val="24"/>
                <w:szCs w:val="24"/>
              </w:rPr>
              <w:t xml:space="preserve"> Questions:  </w:t>
            </w: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  <w:r>
              <w:rPr>
                <w:rFonts w:ascii="Baumans" w:eastAsia="Baumans" w:hAnsi="Baumans" w:cs="Baumans"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E263D4" w:rsidRDefault="00F2779E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  <w:r>
              <w:rPr>
                <w:rFonts w:ascii="Baumans" w:eastAsia="Baumans" w:hAnsi="Baumans" w:cs="Baumans"/>
                <w:sz w:val="24"/>
                <w:szCs w:val="24"/>
              </w:rPr>
              <w:t>No</w:t>
            </w:r>
          </w:p>
        </w:tc>
        <w:tc>
          <w:tcPr>
            <w:tcW w:w="8295" w:type="dxa"/>
            <w:shd w:val="clear" w:color="auto" w:fill="auto"/>
          </w:tcPr>
          <w:p w:rsidR="00E263D4" w:rsidRDefault="00E263D4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E263D4" w:rsidRDefault="00CD1312" w:rsidP="00AE000D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Are you willing to make Character Council</w:t>
            </w:r>
            <w:r w:rsidR="00F2779E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 a priority for </w:t>
            </w:r>
            <w:r w:rsidR="00AE000D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this</w:t>
            </w:r>
            <w:r w:rsidR="00F2779E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 year?</w:t>
            </w: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E263D4" w:rsidRDefault="00F2779E" w:rsidP="00CD1312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Are you willing to work as needed after school or weekends to complete </w:t>
            </w:r>
            <w:r w:rsidR="00CD1312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Character Council </w:t>
            </w: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projects?</w:t>
            </w: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E263D4" w:rsidRDefault="00F2779E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Do you feel comfortable teaching your peers</w:t>
            </w:r>
            <w:r w:rsidR="00AE000D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 and being in front of a large crowd</w:t>
            </w: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? </w:t>
            </w: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E263D4" w:rsidRDefault="00F2779E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Do you feel comfortable working with others to complete a project? </w:t>
            </w:r>
          </w:p>
        </w:tc>
      </w:tr>
      <w:tr w:rsidR="00E263D4"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63D4" w:rsidRDefault="00E263D4">
            <w:pPr>
              <w:spacing w:after="0" w:line="240" w:lineRule="auto"/>
              <w:rPr>
                <w:rFonts w:ascii="Baumans" w:eastAsia="Baumans" w:hAnsi="Baumans" w:cs="Baumans"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E263D4" w:rsidRDefault="00F2779E">
            <w:pPr>
              <w:spacing w:after="120"/>
              <w:ind w:left="120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Do you feel comfortable dres</w:t>
            </w:r>
            <w:r w:rsidR="00CD1312"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>sing up and participating in spirit</w:t>
            </w:r>
            <w:r>
              <w:rPr>
                <w:rFonts w:ascii="PDDJRM+AYTKurt-Bold" w:eastAsia="PDDJRM+AYTKurt-Bold" w:hAnsi="PDDJRM+AYTKurt-Bold" w:cs="PDDJRM+AYTKurt-Bold"/>
                <w:sz w:val="24"/>
                <w:szCs w:val="24"/>
              </w:rPr>
              <w:t xml:space="preserve"> days?</w:t>
            </w:r>
          </w:p>
        </w:tc>
      </w:tr>
    </w:tbl>
    <w:p w:rsidR="00E263D4" w:rsidRDefault="00E263D4">
      <w:pPr>
        <w:rPr>
          <w:rFonts w:ascii="Arial Black" w:eastAsia="Arial Black" w:hAnsi="Arial Black" w:cs="Arial Black"/>
          <w:sz w:val="20"/>
          <w:szCs w:val="20"/>
        </w:rPr>
      </w:pP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What are some things you would like to see </w:t>
      </w:r>
      <w:r w:rsidR="00CD1312">
        <w:rPr>
          <w:rFonts w:ascii="Arial Black" w:eastAsia="Arial Black" w:hAnsi="Arial Black" w:cs="Arial Black"/>
          <w:sz w:val="20"/>
          <w:szCs w:val="20"/>
        </w:rPr>
        <w:t>Character Council</w:t>
      </w:r>
      <w:r>
        <w:rPr>
          <w:rFonts w:ascii="Arial Black" w:eastAsia="Arial Black" w:hAnsi="Arial Black" w:cs="Arial Black"/>
          <w:sz w:val="20"/>
          <w:szCs w:val="20"/>
        </w:rPr>
        <w:t xml:space="preserve"> do for our school </w:t>
      </w:r>
      <w:r w:rsidR="00AE000D">
        <w:rPr>
          <w:rFonts w:ascii="Arial Black" w:eastAsia="Arial Black" w:hAnsi="Arial Black" w:cs="Arial Black"/>
          <w:sz w:val="20"/>
          <w:szCs w:val="20"/>
        </w:rPr>
        <w:t>this</w:t>
      </w:r>
      <w:r>
        <w:rPr>
          <w:rFonts w:ascii="Arial Black" w:eastAsia="Arial Black" w:hAnsi="Arial Black" w:cs="Arial Black"/>
          <w:sz w:val="20"/>
          <w:szCs w:val="20"/>
        </w:rPr>
        <w:t xml:space="preserve"> year?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Sell yourself…Why should we choose you to be in </w:t>
      </w:r>
      <w:r w:rsidR="00CD1312">
        <w:rPr>
          <w:rFonts w:ascii="Arial Black" w:eastAsia="Arial Black" w:hAnsi="Arial Black" w:cs="Arial Black"/>
          <w:sz w:val="20"/>
          <w:szCs w:val="20"/>
        </w:rPr>
        <w:t>Character Council</w:t>
      </w:r>
      <w:r>
        <w:rPr>
          <w:rFonts w:ascii="Arial Black" w:eastAsia="Arial Black" w:hAnsi="Arial Black" w:cs="Arial Black"/>
          <w:sz w:val="20"/>
          <w:szCs w:val="20"/>
        </w:rPr>
        <w:t>?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3D4" w:rsidRDefault="00F2779E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If I am selected to be in </w:t>
      </w:r>
      <w:r w:rsidR="00CD1312">
        <w:rPr>
          <w:rFonts w:ascii="Arial Black" w:eastAsia="Arial Black" w:hAnsi="Arial Black" w:cs="Arial Black"/>
          <w:sz w:val="20"/>
          <w:szCs w:val="20"/>
        </w:rPr>
        <w:t>Character Council</w:t>
      </w:r>
      <w:r>
        <w:rPr>
          <w:rFonts w:ascii="Arial Black" w:eastAsia="Arial Black" w:hAnsi="Arial Black" w:cs="Arial Black"/>
          <w:sz w:val="20"/>
          <w:szCs w:val="20"/>
        </w:rPr>
        <w:t xml:space="preserve"> for the 2018-19 school year, I promise to give my very best.  I promise to be a pos</w:t>
      </w:r>
      <w:r w:rsidR="00CD1312">
        <w:rPr>
          <w:rFonts w:ascii="Arial Black" w:eastAsia="Arial Black" w:hAnsi="Arial Black" w:cs="Arial Black"/>
          <w:sz w:val="20"/>
          <w:szCs w:val="20"/>
        </w:rPr>
        <w:t>itive, responsible leader for F</w:t>
      </w:r>
      <w:r>
        <w:rPr>
          <w:rFonts w:ascii="Arial Black" w:eastAsia="Arial Black" w:hAnsi="Arial Black" w:cs="Arial Black"/>
          <w:sz w:val="20"/>
          <w:szCs w:val="20"/>
        </w:rPr>
        <w:t xml:space="preserve">MS.  I will willingly participate in activities planned by the group </w:t>
      </w:r>
      <w:r>
        <w:rPr>
          <w:rFonts w:ascii="Arial Black" w:eastAsia="Arial Black" w:hAnsi="Arial Black" w:cs="Arial Black"/>
          <w:sz w:val="16"/>
          <w:szCs w:val="16"/>
        </w:rPr>
        <w:t xml:space="preserve">(unless excused by the sponsor), </w:t>
      </w:r>
      <w:r>
        <w:rPr>
          <w:rFonts w:ascii="Arial Black" w:eastAsia="Arial Black" w:hAnsi="Arial Black" w:cs="Arial Black"/>
          <w:sz w:val="20"/>
          <w:szCs w:val="20"/>
        </w:rPr>
        <w:t>including dress up days.  I w</w:t>
      </w:r>
      <w:r w:rsidR="00CD1312">
        <w:rPr>
          <w:rFonts w:ascii="Arial Black" w:eastAsia="Arial Black" w:hAnsi="Arial Black" w:cs="Arial Black"/>
          <w:sz w:val="20"/>
          <w:szCs w:val="20"/>
        </w:rPr>
        <w:t>ill represent the students of F</w:t>
      </w:r>
      <w:r>
        <w:rPr>
          <w:rFonts w:ascii="Arial Black" w:eastAsia="Arial Black" w:hAnsi="Arial Black" w:cs="Arial Black"/>
          <w:sz w:val="20"/>
          <w:szCs w:val="20"/>
        </w:rPr>
        <w:t>MS to the best of my ability.</w:t>
      </w:r>
    </w:p>
    <w:p w:rsidR="00E263D4" w:rsidRDefault="00F2779E">
      <w:pPr>
        <w:rPr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                                                                            Signed___________________________________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263D4" w:rsidTr="00BF790A">
        <w:trPr>
          <w:trHeight w:val="1437"/>
        </w:trPr>
        <w:tc>
          <w:tcPr>
            <w:tcW w:w="10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3D4" w:rsidRDefault="00F2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Referral:</w:t>
            </w:r>
          </w:p>
          <w:p w:rsidR="00E263D4" w:rsidRDefault="00CD1312">
            <w:pPr>
              <w:spacing w:after="0" w:line="240" w:lineRule="auto"/>
            </w:pPr>
            <w:r>
              <w:rPr>
                <w:u w:val="single"/>
              </w:rPr>
              <w:t>Core Class</w:t>
            </w:r>
            <w:r w:rsidR="00F2779E">
              <w:rPr>
                <w:u w:val="single"/>
              </w:rPr>
              <w:t xml:space="preserve"> teacher referral</w:t>
            </w:r>
            <w:r w:rsidR="00AE000D">
              <w:rPr>
                <w:u w:val="single"/>
              </w:rPr>
              <w:t xml:space="preserve"> from last year</w:t>
            </w:r>
            <w:r>
              <w:rPr>
                <w:u w:val="single"/>
              </w:rPr>
              <w:t xml:space="preserve"> (Math, Science, ELA, or Social Studies)</w:t>
            </w:r>
            <w:r w:rsidR="00F2779E">
              <w:rPr>
                <w:u w:val="single"/>
              </w:rPr>
              <w:t>:</w:t>
            </w:r>
            <w:r w:rsidR="00F2779E">
              <w:t xml:space="preserve">  Reason(s) why this student should or should not qualify for </w:t>
            </w:r>
            <w:r>
              <w:t>Character Council</w:t>
            </w:r>
            <w:r w:rsidR="00F2779E">
              <w:t xml:space="preserve"> </w:t>
            </w:r>
            <w:r w:rsidR="00AE000D">
              <w:t xml:space="preserve">this </w:t>
            </w:r>
            <w:r w:rsidR="00F2779E">
              <w:t>year.</w:t>
            </w:r>
          </w:p>
          <w:p w:rsidR="00E263D4" w:rsidRDefault="00F2779E">
            <w:pPr>
              <w:spacing w:after="0" w:line="240" w:lineRule="auto"/>
            </w:pPr>
            <w:r>
              <w:t xml:space="preserve">Teacher, please sign your name here and email your referral to Mrs. </w:t>
            </w:r>
            <w:r w:rsidR="00CD1312">
              <w:t>Voliva</w:t>
            </w:r>
            <w:r>
              <w:t xml:space="preserve"> before </w:t>
            </w:r>
            <w:r w:rsidR="00AE000D">
              <w:t>August 22nd</w:t>
            </w:r>
            <w:r>
              <w:t>.</w:t>
            </w:r>
          </w:p>
          <w:p w:rsidR="00E263D4" w:rsidRDefault="00F27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Name________________________Email__________________________Signature___________________________</w:t>
            </w:r>
          </w:p>
        </w:tc>
      </w:tr>
    </w:tbl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</w:t>
      </w:r>
      <w:r w:rsidRPr="00BF790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BF790A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Requirements to be </w:t>
      </w:r>
      <w:proofErr w:type="gramStart"/>
      <w:r w:rsidRPr="00BF790A">
        <w:rPr>
          <w:rFonts w:ascii="Arial" w:eastAsia="Times New Roman" w:hAnsi="Arial" w:cs="Arial"/>
          <w:color w:val="222222"/>
          <w:sz w:val="24"/>
          <w:szCs w:val="24"/>
          <w:u w:val="single"/>
        </w:rPr>
        <w:t>Considered</w:t>
      </w:r>
      <w:proofErr w:type="gramEnd"/>
      <w:r w:rsidRPr="00BF790A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- Grades must be C's and above from the previous quarter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-Students who have no prior record of disciplinary action at school will have first priority of applications to be reviewed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- Students must submit a Recommendation from a core teacher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- Applicants who meet criteria will be called for a speaking audition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Applications will go out the first week of school. </w:t>
      </w: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790A" w:rsidRPr="00BF790A" w:rsidRDefault="00BF790A" w:rsidP="00BF7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790A">
        <w:rPr>
          <w:rFonts w:ascii="Arial" w:eastAsia="Times New Roman" w:hAnsi="Arial" w:cs="Arial"/>
          <w:color w:val="222222"/>
          <w:sz w:val="24"/>
          <w:szCs w:val="24"/>
        </w:rPr>
        <w:t>We are still trying to meet the approximation of 4 Character Council members per grade level. However, adjustments may be made to that number after the application and audition process. </w:t>
      </w:r>
    </w:p>
    <w:p w:rsidR="00E263D4" w:rsidRDefault="00E263D4">
      <w:pPr>
        <w:rPr>
          <w:sz w:val="20"/>
          <w:szCs w:val="20"/>
        </w:rPr>
      </w:pPr>
    </w:p>
    <w:sectPr w:rsidR="00E263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99" w:rsidRDefault="00514A99" w:rsidP="00AE000D">
      <w:pPr>
        <w:spacing w:after="0" w:line="240" w:lineRule="auto"/>
      </w:pPr>
      <w:r>
        <w:separator/>
      </w:r>
    </w:p>
  </w:endnote>
  <w:endnote w:type="continuationSeparator" w:id="0">
    <w:p w:rsidR="00514A99" w:rsidRDefault="00514A99" w:rsidP="00AE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tata One">
    <w:altName w:val="Times New Roman"/>
    <w:charset w:val="00"/>
    <w:family w:val="auto"/>
    <w:pitch w:val="default"/>
  </w:font>
  <w:font w:name="Baumans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PDDJRM+AYTKurt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99" w:rsidRDefault="00514A99" w:rsidP="00AE000D">
      <w:pPr>
        <w:spacing w:after="0" w:line="240" w:lineRule="auto"/>
      </w:pPr>
      <w:r>
        <w:separator/>
      </w:r>
    </w:p>
  </w:footnote>
  <w:footnote w:type="continuationSeparator" w:id="0">
    <w:p w:rsidR="00514A99" w:rsidRDefault="00514A99" w:rsidP="00AE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4"/>
    <w:rsid w:val="00514A99"/>
    <w:rsid w:val="009364E3"/>
    <w:rsid w:val="00A1346C"/>
    <w:rsid w:val="00AE000D"/>
    <w:rsid w:val="00BF790A"/>
    <w:rsid w:val="00CD1312"/>
    <w:rsid w:val="00DD100B"/>
    <w:rsid w:val="00E263D4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0DA7A-5CC4-48FD-B526-C102480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0D"/>
  </w:style>
  <w:style w:type="paragraph" w:styleId="Footer">
    <w:name w:val="footer"/>
    <w:basedOn w:val="Normal"/>
    <w:link w:val="FooterChar"/>
    <w:uiPriority w:val="99"/>
    <w:unhideWhenUsed/>
    <w:rsid w:val="00A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Voliva</dc:creator>
  <cp:lastModifiedBy>Jayme Voliva</cp:lastModifiedBy>
  <cp:revision>5</cp:revision>
  <dcterms:created xsi:type="dcterms:W3CDTF">2018-04-27T18:26:00Z</dcterms:created>
  <dcterms:modified xsi:type="dcterms:W3CDTF">2018-08-06T20:11:00Z</dcterms:modified>
</cp:coreProperties>
</file>